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6E" w:rsidRPr="00165736" w:rsidRDefault="00165736" w:rsidP="00165736">
      <w:pPr>
        <w:pStyle w:val="Nessunaspaziatura"/>
        <w:jc w:val="center"/>
        <w:rPr>
          <w:rFonts w:ascii="Arial" w:hAnsi="Arial" w:cs="Arial"/>
          <w:b/>
          <w:i/>
          <w:sz w:val="28"/>
          <w:szCs w:val="28"/>
        </w:rPr>
      </w:pPr>
      <w:r w:rsidRPr="00165736">
        <w:rPr>
          <w:rFonts w:ascii="Arial" w:hAnsi="Arial" w:cs="Arial"/>
          <w:b/>
          <w:i/>
          <w:sz w:val="28"/>
          <w:szCs w:val="28"/>
        </w:rPr>
        <w:t>“L’INCAPPARELLATURA”</w:t>
      </w:r>
    </w:p>
    <w:p w:rsidR="00165736" w:rsidRDefault="00165736" w:rsidP="00165736">
      <w:pPr>
        <w:pStyle w:val="Nessunaspaziatura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Domenica 6 ottobre 2013, per me una giornata un po’ particolare …</w:t>
      </w:r>
    </w:p>
    <w:p w:rsidR="00165736" w:rsidRDefault="00165736" w:rsidP="00165736">
      <w:pPr>
        <w:pStyle w:val="Nessunaspaziatura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 Sauro </w:t>
      </w:r>
      <w:proofErr w:type="spellStart"/>
      <w:r>
        <w:rPr>
          <w:rFonts w:ascii="Arial" w:hAnsi="Arial" w:cs="Arial"/>
          <w:i/>
          <w:sz w:val="24"/>
          <w:szCs w:val="24"/>
        </w:rPr>
        <w:t>Mambelli</w:t>
      </w:r>
      <w:proofErr w:type="spellEnd"/>
    </w:p>
    <w:p w:rsidR="00165736" w:rsidRDefault="00165736" w:rsidP="00165736">
      <w:pPr>
        <w:pStyle w:val="Nessunaspaziatura"/>
        <w:jc w:val="center"/>
        <w:rPr>
          <w:rFonts w:ascii="Arial" w:hAnsi="Arial" w:cs="Arial"/>
          <w:i/>
          <w:sz w:val="24"/>
          <w:szCs w:val="24"/>
        </w:rPr>
      </w:pPr>
    </w:p>
    <w:p w:rsidR="00642244" w:rsidRDefault="00165736" w:rsidP="0064224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 capita tutti i giorni e a tutti, nella nostra terra, l’onore di ricevere le insegne tribunizie, la </w:t>
      </w:r>
      <w:proofErr w:type="spellStart"/>
      <w:r w:rsidRPr="00165736">
        <w:rPr>
          <w:rFonts w:ascii="Arial" w:hAnsi="Arial" w:cs="Arial"/>
          <w:b/>
          <w:i/>
          <w:sz w:val="24"/>
          <w:szCs w:val="24"/>
        </w:rPr>
        <w:t>Capparella</w:t>
      </w:r>
      <w:proofErr w:type="spellEnd"/>
      <w:r>
        <w:rPr>
          <w:rFonts w:ascii="Arial" w:hAnsi="Arial" w:cs="Arial"/>
          <w:sz w:val="24"/>
          <w:szCs w:val="24"/>
        </w:rPr>
        <w:t xml:space="preserve"> e il </w:t>
      </w:r>
      <w:r w:rsidRPr="00165736">
        <w:rPr>
          <w:rFonts w:ascii="Arial" w:hAnsi="Arial" w:cs="Arial"/>
          <w:b/>
          <w:i/>
          <w:sz w:val="24"/>
          <w:szCs w:val="24"/>
        </w:rPr>
        <w:t>Collare</w:t>
      </w:r>
      <w:r>
        <w:rPr>
          <w:rFonts w:ascii="Arial" w:hAnsi="Arial" w:cs="Arial"/>
          <w:sz w:val="24"/>
          <w:szCs w:val="24"/>
        </w:rPr>
        <w:t xml:space="preserve"> con medaglione, del prestigioso organismo che si chiama </w:t>
      </w:r>
      <w:r w:rsidRPr="00165736">
        <w:rPr>
          <w:rFonts w:ascii="Arial" w:hAnsi="Arial" w:cs="Arial"/>
          <w:b/>
          <w:sz w:val="24"/>
          <w:szCs w:val="24"/>
        </w:rPr>
        <w:t>Tribunato di Romagna</w:t>
      </w:r>
      <w:r>
        <w:rPr>
          <w:rFonts w:ascii="Arial" w:hAnsi="Arial" w:cs="Arial"/>
          <w:sz w:val="24"/>
          <w:szCs w:val="24"/>
        </w:rPr>
        <w:t xml:space="preserve">. Sapevo della sua esistenza da tempo, anche se non ne avevo approfondito la conoscenza. </w:t>
      </w:r>
    </w:p>
    <w:p w:rsidR="00380845" w:rsidRDefault="00165736" w:rsidP="0064224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fine degli anni novanta, il mitico faentino </w:t>
      </w:r>
      <w:proofErr w:type="spellStart"/>
      <w:r>
        <w:rPr>
          <w:rFonts w:ascii="Arial" w:hAnsi="Arial" w:cs="Arial"/>
          <w:sz w:val="24"/>
          <w:szCs w:val="24"/>
        </w:rPr>
        <w:t>Alteo</w:t>
      </w:r>
      <w:proofErr w:type="spellEnd"/>
      <w:r>
        <w:rPr>
          <w:rFonts w:ascii="Arial" w:hAnsi="Arial" w:cs="Arial"/>
          <w:sz w:val="24"/>
          <w:szCs w:val="24"/>
        </w:rPr>
        <w:t xml:space="preserve"> Dolcini, che l’aveva fondato nel 1967 insieme all’eclettico Max David, di cui </w:t>
      </w:r>
      <w:proofErr w:type="spellStart"/>
      <w:r>
        <w:rPr>
          <w:rFonts w:ascii="Arial" w:hAnsi="Arial" w:cs="Arial"/>
          <w:sz w:val="24"/>
          <w:szCs w:val="24"/>
        </w:rPr>
        <w:t>Wilma</w:t>
      </w:r>
      <w:proofErr w:type="spellEnd"/>
      <w:r>
        <w:rPr>
          <w:rFonts w:ascii="Arial" w:hAnsi="Arial" w:cs="Arial"/>
          <w:sz w:val="24"/>
          <w:szCs w:val="24"/>
        </w:rPr>
        <w:t xml:space="preserve"> Venturi traccio un profilo nel nostro giornalino n. 87 del settembre 2006, si presentò ad un’Assemblea dell’Associazione Istituto F. </w:t>
      </w:r>
      <w:proofErr w:type="spellStart"/>
      <w:r>
        <w:rPr>
          <w:rFonts w:ascii="Arial" w:hAnsi="Arial" w:cs="Arial"/>
          <w:sz w:val="24"/>
          <w:szCs w:val="24"/>
        </w:rPr>
        <w:t>Schurr</w:t>
      </w:r>
      <w:proofErr w:type="spellEnd"/>
      <w:r w:rsidR="006422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che si teneva nella sala le Dune di </w:t>
      </w:r>
      <w:proofErr w:type="spellStart"/>
      <w:r>
        <w:rPr>
          <w:rFonts w:ascii="Arial" w:hAnsi="Arial" w:cs="Arial"/>
          <w:sz w:val="24"/>
          <w:szCs w:val="24"/>
        </w:rPr>
        <w:t>Campiano</w:t>
      </w:r>
      <w:proofErr w:type="spellEnd"/>
      <w:r>
        <w:rPr>
          <w:rFonts w:ascii="Arial" w:hAnsi="Arial" w:cs="Arial"/>
          <w:sz w:val="24"/>
          <w:szCs w:val="24"/>
        </w:rPr>
        <w:t>, di cui allora ricoprivo la carica di Vice-Presidente. Nel suo significativo intervento</w:t>
      </w:r>
      <w:r w:rsidR="006422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Dolcin</w:t>
      </w:r>
      <w:r w:rsidR="00642244">
        <w:rPr>
          <w:rFonts w:ascii="Arial" w:hAnsi="Arial" w:cs="Arial"/>
          <w:sz w:val="24"/>
          <w:szCs w:val="24"/>
        </w:rPr>
        <w:t>i,</w:t>
      </w:r>
      <w:r>
        <w:rPr>
          <w:rFonts w:ascii="Arial" w:hAnsi="Arial" w:cs="Arial"/>
          <w:sz w:val="24"/>
          <w:szCs w:val="24"/>
        </w:rPr>
        <w:t xml:space="preserve"> ebbe modo di elogiare la nuova associazione (</w:t>
      </w:r>
      <w:r w:rsidR="0064224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Schurr</w:t>
      </w:r>
      <w:proofErr w:type="spellEnd"/>
      <w:r>
        <w:rPr>
          <w:rFonts w:ascii="Arial" w:hAnsi="Arial" w:cs="Arial"/>
          <w:sz w:val="24"/>
          <w:szCs w:val="24"/>
        </w:rPr>
        <w:t xml:space="preserve"> era nata nel 1996) per quanto stava facendo in favore della conservazione e diffusione della nostra lingua dialettale, auspicando momenti collaborativi con il Tribunato di Romagna</w:t>
      </w:r>
      <w:r w:rsidR="009557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che presentò in alcuni </w:t>
      </w:r>
      <w:r w:rsidR="007D43DF">
        <w:rPr>
          <w:rFonts w:ascii="Arial" w:hAnsi="Arial" w:cs="Arial"/>
          <w:sz w:val="24"/>
          <w:szCs w:val="24"/>
        </w:rPr>
        <w:t>suoi aspetti,</w:t>
      </w:r>
      <w:r w:rsidR="00955754">
        <w:rPr>
          <w:rFonts w:ascii="Arial" w:hAnsi="Arial" w:cs="Arial"/>
          <w:sz w:val="24"/>
          <w:szCs w:val="24"/>
        </w:rPr>
        <w:t xml:space="preserve"> ma</w:t>
      </w:r>
      <w:r w:rsidR="007D43DF">
        <w:rPr>
          <w:rFonts w:ascii="Arial" w:hAnsi="Arial" w:cs="Arial"/>
          <w:sz w:val="24"/>
          <w:szCs w:val="24"/>
        </w:rPr>
        <w:t xml:space="preserve"> purtroppo di lì a poco ci fu la sua scomparsa e le sue proposte non ebbero seguito. </w:t>
      </w:r>
    </w:p>
    <w:p w:rsidR="00380845" w:rsidRDefault="007D43DF" w:rsidP="0064224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Successivamente, circa una decina di anni dopo, in occasione della presentazione del libro dedicato a </w:t>
      </w:r>
      <w:proofErr w:type="spellStart"/>
      <w:r>
        <w:rPr>
          <w:rFonts w:ascii="Arial" w:hAnsi="Arial" w:cs="Arial"/>
          <w:sz w:val="24"/>
          <w:szCs w:val="24"/>
        </w:rPr>
        <w:t>Wilma</w:t>
      </w:r>
      <w:proofErr w:type="spellEnd"/>
      <w:r>
        <w:rPr>
          <w:rFonts w:ascii="Arial" w:hAnsi="Arial" w:cs="Arial"/>
          <w:sz w:val="24"/>
          <w:szCs w:val="24"/>
        </w:rPr>
        <w:t xml:space="preserve"> Venturi, da tempo insignita del titolo di Tribuno</w:t>
      </w:r>
      <w:r w:rsidR="00380845">
        <w:rPr>
          <w:rFonts w:ascii="Arial" w:hAnsi="Arial" w:cs="Arial"/>
          <w:sz w:val="24"/>
          <w:szCs w:val="24"/>
        </w:rPr>
        <w:t xml:space="preserve"> di Romagna</w:t>
      </w:r>
      <w:r>
        <w:rPr>
          <w:rFonts w:ascii="Arial" w:hAnsi="Arial" w:cs="Arial"/>
          <w:sz w:val="24"/>
          <w:szCs w:val="24"/>
        </w:rPr>
        <w:t>, presentazione avvenuta nella sede dell’Associazione culturale Umberto Foschi</w:t>
      </w:r>
      <w:r w:rsidR="0095575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55754">
        <w:rPr>
          <w:rFonts w:ascii="Arial" w:hAnsi="Arial" w:cs="Arial"/>
          <w:sz w:val="24"/>
          <w:szCs w:val="24"/>
        </w:rPr>
        <w:t>Castiglione</w:t>
      </w:r>
      <w:proofErr w:type="spellEnd"/>
      <w:r w:rsidR="00955754">
        <w:rPr>
          <w:rFonts w:ascii="Arial" w:hAnsi="Arial" w:cs="Arial"/>
          <w:sz w:val="24"/>
          <w:szCs w:val="24"/>
        </w:rPr>
        <w:t xml:space="preserve"> di Ravenna</w:t>
      </w:r>
      <w:r>
        <w:rPr>
          <w:rFonts w:ascii="Arial" w:hAnsi="Arial" w:cs="Arial"/>
          <w:sz w:val="24"/>
          <w:szCs w:val="24"/>
        </w:rPr>
        <w:t xml:space="preserve">, il </w:t>
      </w:r>
      <w:proofErr w:type="spellStart"/>
      <w:r>
        <w:rPr>
          <w:rFonts w:ascii="Arial" w:hAnsi="Arial" w:cs="Arial"/>
          <w:sz w:val="24"/>
          <w:szCs w:val="24"/>
        </w:rPr>
        <w:t>Segretario</w:t>
      </w:r>
      <w:r w:rsidR="00380845">
        <w:rPr>
          <w:rFonts w:ascii="Arial" w:hAnsi="Arial" w:cs="Arial"/>
          <w:sz w:val="24"/>
          <w:szCs w:val="24"/>
        </w:rPr>
        <w:t>-c</w:t>
      </w:r>
      <w:r>
        <w:rPr>
          <w:rFonts w:ascii="Arial" w:hAnsi="Arial" w:cs="Arial"/>
          <w:sz w:val="24"/>
          <w:szCs w:val="24"/>
        </w:rPr>
        <w:t>ancelliere</w:t>
      </w:r>
      <w:proofErr w:type="spellEnd"/>
      <w:r>
        <w:rPr>
          <w:rFonts w:ascii="Arial" w:hAnsi="Arial" w:cs="Arial"/>
          <w:sz w:val="24"/>
          <w:szCs w:val="24"/>
        </w:rPr>
        <w:t xml:space="preserve"> del Tribunato di Romagna Ing. Massimo Riva portò i saluti del sodalizio suddetto esprimendo parole di compiacimento nei confronti dell’attività svolta dalla nostra associazione che a quel tempo presiedevo. </w:t>
      </w:r>
    </w:p>
    <w:p w:rsidR="007D43DF" w:rsidRDefault="007D43DF" w:rsidP="00642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>Ma fu nell’autunno del 2012 che ebbi modo di conoscere meglio il Tribunato di Romagna, allorquando i Tribuni Franco Albertini, che dopo qualche mese fu eletto primo Tribuno, e lo stesso Massimo Riva</w:t>
      </w:r>
      <w:r w:rsidR="009557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vennero nella sede dell’Associazione Istituto</w:t>
      </w:r>
      <w:r w:rsidRPr="007D43DF">
        <w:rPr>
          <w:rFonts w:ascii="Arial" w:hAnsi="Arial" w:cs="Arial"/>
          <w:color w:val="000000"/>
          <w:sz w:val="28"/>
          <w:szCs w:val="28"/>
        </w:rPr>
        <w:t xml:space="preserve"> </w:t>
      </w:r>
      <w:r w:rsidRPr="007D43D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Friedrich </w:t>
      </w:r>
      <w:proofErr w:type="spellStart"/>
      <w:r w:rsidRPr="007D43D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Schürr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Santo Stefano a proporre di organizzare insieme una loro </w:t>
      </w:r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tornata</w:t>
      </w:r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dedicata al dialetto romagnolo</w:t>
      </w:r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Approvata dal Consiglio direttivo dell’Associazione F. </w:t>
      </w:r>
      <w:proofErr w:type="spellStart"/>
      <w:r w:rsidR="00642244" w:rsidRPr="007D43D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Schürr</w:t>
      </w:r>
      <w:proofErr w:type="spellEnd"/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l’iniziativa si svolse domenica 28 ottobre 2012 nella sala Le Dune di </w:t>
      </w:r>
      <w:proofErr w:type="spellStart"/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Campiano</w:t>
      </w:r>
      <w:proofErr w:type="spellEnd"/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 la presenza di oltre un centinaio di persone, soci ed amici dei due sodalizi. La tornata ebbe uno straordinario gradimento e si svolse in mattinata c</w:t>
      </w:r>
      <w:r w:rsidR="0095575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on le relazioni di G</w:t>
      </w:r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ilberto </w:t>
      </w:r>
      <w:proofErr w:type="spellStart"/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Casadio</w:t>
      </w:r>
      <w:proofErr w:type="spellEnd"/>
      <w:r w:rsidR="0095575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tratto il tema “</w:t>
      </w:r>
      <w:r w:rsidR="00642244" w:rsidRPr="00955754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Origini del dialetto, storie di parole romagnole</w:t>
      </w:r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di </w:t>
      </w:r>
      <w:proofErr w:type="spellStart"/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Vanda</w:t>
      </w:r>
      <w:proofErr w:type="spellEnd"/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</w:t>
      </w:r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udini che trattò l’argomento “</w:t>
      </w:r>
      <w:r w:rsidR="00642244" w:rsidRPr="00955754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Un paese di Romagna fra tradizione e multiculturalità</w:t>
      </w:r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 a cui seguirono le </w:t>
      </w:r>
      <w:proofErr w:type="spellStart"/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incapparellature</w:t>
      </w:r>
      <w:proofErr w:type="spellEnd"/>
      <w:r w:rsidR="006422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alcuni nuovi Tribuni.</w:t>
      </w:r>
    </w:p>
    <w:p w:rsidR="00165736" w:rsidRDefault="00642244" w:rsidP="00782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2244">
        <w:rPr>
          <w:rFonts w:ascii="Arial" w:hAnsi="Arial" w:cs="Arial"/>
          <w:sz w:val="24"/>
          <w:szCs w:val="24"/>
        </w:rPr>
        <w:t xml:space="preserve">Dopo il lauto pranzo, tipicamente romagnolo, </w:t>
      </w:r>
      <w:r w:rsidR="00955754">
        <w:rPr>
          <w:rFonts w:ascii="Arial" w:hAnsi="Arial" w:cs="Arial"/>
          <w:sz w:val="24"/>
          <w:szCs w:val="24"/>
        </w:rPr>
        <w:t xml:space="preserve">servito </w:t>
      </w:r>
      <w:r w:rsidR="00782E3C">
        <w:rPr>
          <w:rFonts w:ascii="Arial" w:hAnsi="Arial" w:cs="Arial"/>
          <w:sz w:val="24"/>
          <w:szCs w:val="24"/>
        </w:rPr>
        <w:t xml:space="preserve">dagli amici che gestiscono la sala “Le Dune” , si svolse un </w:t>
      </w:r>
      <w:proofErr w:type="spellStart"/>
      <w:r w:rsidR="00782E3C">
        <w:rPr>
          <w:rFonts w:ascii="Arial" w:hAnsi="Arial" w:cs="Arial"/>
          <w:sz w:val="24"/>
          <w:szCs w:val="24"/>
        </w:rPr>
        <w:t>trebbo</w:t>
      </w:r>
      <w:proofErr w:type="spellEnd"/>
      <w:r w:rsidR="00782E3C">
        <w:rPr>
          <w:rFonts w:ascii="Arial" w:hAnsi="Arial" w:cs="Arial"/>
          <w:sz w:val="24"/>
          <w:szCs w:val="24"/>
        </w:rPr>
        <w:t xml:space="preserve"> dialettale presentato dalla Vice-Presidente dell’Associazione Istituto</w:t>
      </w:r>
      <w:r w:rsidR="00782E3C" w:rsidRPr="007D43DF">
        <w:rPr>
          <w:rFonts w:ascii="Arial" w:hAnsi="Arial" w:cs="Arial"/>
          <w:color w:val="000000"/>
          <w:sz w:val="28"/>
          <w:szCs w:val="28"/>
        </w:rPr>
        <w:t xml:space="preserve"> </w:t>
      </w:r>
      <w:r w:rsidR="00782E3C" w:rsidRPr="007D43D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Friedrich </w:t>
      </w:r>
      <w:proofErr w:type="spellStart"/>
      <w:r w:rsidR="00782E3C" w:rsidRPr="007D43D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Schürr</w:t>
      </w:r>
      <w:proofErr w:type="spellEnd"/>
      <w:r w:rsidR="00782E3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Sig.ra Carla Fabbri con i poeti dicitori Nevio Spadoni, Carlo Falconi, </w:t>
      </w:r>
      <w:proofErr w:type="spellStart"/>
      <w:r w:rsidR="00782E3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Radames</w:t>
      </w:r>
      <w:proofErr w:type="spellEnd"/>
      <w:r w:rsidR="00782E3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782E3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Garoia</w:t>
      </w:r>
      <w:proofErr w:type="spellEnd"/>
      <w:r w:rsidR="00782E3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proofErr w:type="spellStart"/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Tonina</w:t>
      </w:r>
      <w:proofErr w:type="spellEnd"/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Facciani</w:t>
      </w:r>
      <w:proofErr w:type="spellEnd"/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</w:t>
      </w:r>
      <w:r w:rsidR="00782E3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Rino Salvi.</w:t>
      </w:r>
    </w:p>
    <w:p w:rsidR="00782E3C" w:rsidRDefault="00782E3C" w:rsidP="00782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Ci sono poi stati altri momenti, com</w:t>
      </w:r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la tornata alla Torre di San Mauro P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ascoli dedi</w:t>
      </w:r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cata al grande poeta romagnolo G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iovanni Pascoli, come la festa estiva all’ippodromo di Cesena, e </w:t>
      </w:r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come la recente tornata a </w:t>
      </w:r>
      <w:proofErr w:type="spellStart"/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Nuovaf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eltria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dedicata al rientro nel territorio amministrativo romagnolo (provincia di Rimini) di diversi Comuni della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Marecchia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Montefeltro, in seguito a Refer</w:t>
      </w:r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ndum popolare, in cui ho avuto modo di apprezzare certe attività del Tribunato di Romagna e incrementare la conoscenza di tanti altri Tribuni oltre a quelli che avevo avvicinato </w:t>
      </w:r>
      <w:r w:rsidR="005B0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precedenti</w:t>
      </w:r>
      <w:r w:rsidR="005B0D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occasioni.</w:t>
      </w:r>
    </w:p>
    <w:p w:rsidR="00AF7E67" w:rsidRDefault="00AF7E67" w:rsidP="00782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così quando fui informato che nella tornata del 6 ottobre 2013, che si sarebbe svolta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Bertinoro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dove il Tribunato fu fondato nel 1967, avrei ricevuto le insegne tribunizie, non ho potuto trattenere un moto di soddisfazione, subito esternato alle persone che mi erano vicine. E diverse persone care, amici e conoscenti, ma soprattutto i miei figli e i miei nipotini, hanno accresciuto la mia gioia, partecipando alla “</w:t>
      </w:r>
      <w:r w:rsidRPr="00AF7E67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cerimonia dell’</w:t>
      </w:r>
      <w:proofErr w:type="spellStart"/>
      <w:r w:rsidRPr="00AF7E67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incapparellatura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 che si è svolta nel salone principale del Municipio di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Bertinoro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:rsidR="00380845" w:rsidRDefault="00AF7E67" w:rsidP="00782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Da un componente il Presidium, che è l’organismo direttivo del Tribunato di Romagna, sono state lette le motivazioni che hanno permesso il mio ingresso in questa prestigiosa associazione. Esse riguardavano in modo particolare qualche merito acquisito pe</w:t>
      </w:r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 quanto fatto in favore della R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omagna e naturalmente dei </w:t>
      </w:r>
      <w:r w:rsidR="003808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omagnoli in cinquant’anni in cui ho dedicato gran parte del mio tempo libero al volontariato, in un primo tempo in favore dei giovani che praticavano attività sportive e in seguito ai meno giovani, nel campo culturale e ricreativo. </w:t>
      </w:r>
    </w:p>
    <w:p w:rsidR="00AF7E67" w:rsidRDefault="00AF7E67" w:rsidP="00782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tanti abitanti della nostra terra mi sono prodigato, e devo dire anche divertito,  ricevendo spesso gratificazioni, specie sotto l’aspetto morale.</w:t>
      </w:r>
    </w:p>
    <w:p w:rsidR="00AF7E67" w:rsidRDefault="00AF7E67" w:rsidP="00782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così anche per il Tribunato di Romagna e per le sue apprezzabili e molteplici attività ho già espresso la mia disponibilità a dare una mano</w:t>
      </w:r>
      <w:r w:rsidR="002A35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qualora di venga richiesta.</w:t>
      </w:r>
    </w:p>
    <w:p w:rsidR="002A35B6" w:rsidRPr="00165736" w:rsidRDefault="002A35B6" w:rsidP="00782E3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A35B6" w:rsidRPr="00165736" w:rsidSect="00013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1B40"/>
    <w:multiLevelType w:val="hybridMultilevel"/>
    <w:tmpl w:val="2500D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925FB"/>
    <w:multiLevelType w:val="multilevel"/>
    <w:tmpl w:val="754E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65736"/>
    <w:rsid w:val="0001336E"/>
    <w:rsid w:val="0014704C"/>
    <w:rsid w:val="00165736"/>
    <w:rsid w:val="00186E4E"/>
    <w:rsid w:val="00271ADC"/>
    <w:rsid w:val="002A35B6"/>
    <w:rsid w:val="00326E94"/>
    <w:rsid w:val="00380845"/>
    <w:rsid w:val="00437F54"/>
    <w:rsid w:val="00440BBB"/>
    <w:rsid w:val="00463C38"/>
    <w:rsid w:val="004E0999"/>
    <w:rsid w:val="005B0D44"/>
    <w:rsid w:val="00642244"/>
    <w:rsid w:val="00672BEF"/>
    <w:rsid w:val="00782E3C"/>
    <w:rsid w:val="007D43DF"/>
    <w:rsid w:val="00934369"/>
    <w:rsid w:val="00955754"/>
    <w:rsid w:val="00966576"/>
    <w:rsid w:val="009A7965"/>
    <w:rsid w:val="00A94742"/>
    <w:rsid w:val="00AF7E67"/>
    <w:rsid w:val="00CC5F42"/>
    <w:rsid w:val="00DF4F9E"/>
    <w:rsid w:val="00E01DC3"/>
    <w:rsid w:val="00E107EF"/>
    <w:rsid w:val="00F27582"/>
    <w:rsid w:val="00F3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3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6573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42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3519">
          <w:marLeft w:val="18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3085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2013-12-28T09:09:00Z</dcterms:created>
  <dcterms:modified xsi:type="dcterms:W3CDTF">2013-12-28T10:08:00Z</dcterms:modified>
</cp:coreProperties>
</file>